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0B7" w:rsidRPr="00A360AF" w:rsidRDefault="00E600B7" w:rsidP="00A360AF">
      <w:pPr>
        <w:spacing w:after="0" w:line="240" w:lineRule="auto"/>
        <w:jc w:val="center"/>
        <w:rPr>
          <w:rFonts w:ascii="Times New Roman" w:eastAsia="Times New Roman" w:hAnsi="Times New Roman" w:cs="Times New Roman"/>
          <w:b/>
          <w:bCs/>
          <w:color w:val="000000"/>
          <w:sz w:val="24"/>
          <w:szCs w:val="24"/>
          <w:u w:val="single"/>
        </w:rPr>
      </w:pPr>
      <w:r w:rsidRPr="00A360AF">
        <w:rPr>
          <w:rFonts w:ascii="Times New Roman" w:eastAsia="Times New Roman" w:hAnsi="Times New Roman" w:cs="Times New Roman"/>
          <w:b/>
          <w:bCs/>
          <w:color w:val="000000"/>
          <w:sz w:val="24"/>
          <w:szCs w:val="24"/>
          <w:u w:val="single"/>
        </w:rPr>
        <w:t>SAMPLE FULL SENTENCE DEBATE CASE</w:t>
      </w:r>
    </w:p>
    <w:p w:rsidR="00E600B7" w:rsidRPr="00A360AF" w:rsidRDefault="00E600B7" w:rsidP="00E600B7">
      <w:pPr>
        <w:spacing w:after="0" w:line="240" w:lineRule="auto"/>
        <w:rPr>
          <w:rFonts w:ascii="Times New Roman" w:eastAsia="Times New Roman" w:hAnsi="Times New Roman" w:cs="Times New Roman"/>
          <w:b/>
          <w:bCs/>
          <w:color w:val="000000"/>
          <w:sz w:val="24"/>
          <w:szCs w:val="24"/>
          <w:u w:val="single"/>
        </w:rPr>
      </w:pPr>
    </w:p>
    <w:p w:rsidR="00E600B7" w:rsidRPr="00A360AF" w:rsidRDefault="00E600B7" w:rsidP="00E600B7">
      <w:pPr>
        <w:spacing w:after="0" w:line="240" w:lineRule="auto"/>
        <w:ind w:firstLine="720"/>
        <w:rPr>
          <w:rFonts w:ascii="Times New Roman" w:eastAsia="Times New Roman" w:hAnsi="Times New Roman" w:cs="Times New Roman"/>
          <w:b/>
          <w:bCs/>
          <w:color w:val="000000"/>
          <w:sz w:val="24"/>
          <w:szCs w:val="24"/>
        </w:rPr>
      </w:pPr>
      <w:r w:rsidRPr="00E600B7">
        <w:rPr>
          <w:rFonts w:ascii="Times New Roman" w:eastAsia="Times New Roman" w:hAnsi="Times New Roman" w:cs="Times New Roman"/>
          <w:b/>
          <w:bCs/>
          <w:color w:val="000000"/>
          <w:sz w:val="24"/>
          <w:szCs w:val="24"/>
        </w:rPr>
        <w:t xml:space="preserve">Introduction: </w:t>
      </w:r>
    </w:p>
    <w:p w:rsidR="00E600B7" w:rsidRPr="00E600B7" w:rsidRDefault="00E600B7" w:rsidP="00E600B7">
      <w:pPr>
        <w:spacing w:after="0" w:line="240" w:lineRule="auto"/>
        <w:ind w:firstLine="720"/>
        <w:rPr>
          <w:rFonts w:ascii="Times New Roman" w:eastAsia="Times New Roman" w:hAnsi="Times New Roman" w:cs="Times New Roman"/>
          <w:sz w:val="24"/>
          <w:szCs w:val="24"/>
        </w:rPr>
      </w:pPr>
    </w:p>
    <w:p w:rsidR="00E600B7" w:rsidRPr="00A360AF" w:rsidRDefault="00E600B7" w:rsidP="00E600B7">
      <w:pPr>
        <w:spacing w:after="0" w:line="240" w:lineRule="auto"/>
        <w:ind w:firstLine="720"/>
        <w:rPr>
          <w:rFonts w:ascii="Times New Roman" w:eastAsia="Times New Roman" w:hAnsi="Times New Roman" w:cs="Times New Roman"/>
          <w:color w:val="000000"/>
          <w:sz w:val="24"/>
          <w:szCs w:val="24"/>
          <w:u w:val="single"/>
        </w:rPr>
      </w:pPr>
      <w:r w:rsidRPr="00E600B7">
        <w:rPr>
          <w:rFonts w:ascii="Times New Roman" w:eastAsia="Times New Roman" w:hAnsi="Times New Roman" w:cs="Times New Roman"/>
          <w:b/>
          <w:bCs/>
          <w:color w:val="000000"/>
          <w:sz w:val="24"/>
          <w:szCs w:val="24"/>
        </w:rPr>
        <w:t xml:space="preserve">Thesis: </w:t>
      </w:r>
      <w:r w:rsidRPr="00E600B7">
        <w:rPr>
          <w:rFonts w:ascii="Times New Roman" w:eastAsia="Times New Roman" w:hAnsi="Times New Roman" w:cs="Times New Roman"/>
          <w:color w:val="000000"/>
          <w:sz w:val="24"/>
          <w:szCs w:val="24"/>
        </w:rPr>
        <w:t xml:space="preserve">I fully concur with the resolution </w:t>
      </w:r>
      <w:r w:rsidRPr="00E600B7">
        <w:rPr>
          <w:rFonts w:ascii="Times New Roman" w:eastAsia="Times New Roman" w:hAnsi="Times New Roman" w:cs="Times New Roman"/>
          <w:color w:val="000000"/>
          <w:sz w:val="24"/>
          <w:szCs w:val="24"/>
          <w:u w:val="single"/>
        </w:rPr>
        <w:t>Resolved: The United States Federal Government ought to pay reparations to African Americans.</w:t>
      </w:r>
    </w:p>
    <w:p w:rsidR="00E600B7" w:rsidRPr="00A360AF" w:rsidRDefault="00E600B7" w:rsidP="00E600B7">
      <w:pPr>
        <w:spacing w:after="0" w:line="240" w:lineRule="auto"/>
        <w:ind w:firstLine="720"/>
        <w:rPr>
          <w:rFonts w:ascii="Times New Roman" w:eastAsia="Times New Roman" w:hAnsi="Times New Roman" w:cs="Times New Roman"/>
          <w:b/>
          <w:bCs/>
          <w:color w:val="000000"/>
          <w:sz w:val="24"/>
          <w:szCs w:val="24"/>
        </w:rPr>
      </w:pPr>
    </w:p>
    <w:p w:rsidR="00E600B7" w:rsidRPr="00E600B7" w:rsidRDefault="00E600B7" w:rsidP="00E600B7">
      <w:pPr>
        <w:spacing w:after="0" w:line="240" w:lineRule="auto"/>
        <w:ind w:firstLine="720"/>
        <w:rPr>
          <w:rFonts w:ascii="Times New Roman" w:eastAsia="Times New Roman" w:hAnsi="Times New Roman" w:cs="Times New Roman"/>
          <w:sz w:val="24"/>
          <w:szCs w:val="24"/>
        </w:rPr>
      </w:pPr>
      <w:r w:rsidRPr="00A360AF">
        <w:rPr>
          <w:rFonts w:ascii="Times New Roman" w:eastAsia="Times New Roman" w:hAnsi="Times New Roman" w:cs="Times New Roman"/>
          <w:b/>
          <w:color w:val="000000"/>
          <w:sz w:val="24"/>
          <w:szCs w:val="24"/>
        </w:rPr>
        <w:t>Preview:</w:t>
      </w:r>
      <w:r w:rsidRPr="00A360AF">
        <w:rPr>
          <w:rFonts w:ascii="Times New Roman" w:eastAsia="Times New Roman" w:hAnsi="Times New Roman" w:cs="Times New Roman"/>
          <w:color w:val="000000"/>
          <w:sz w:val="24"/>
          <w:szCs w:val="24"/>
        </w:rPr>
        <w:t xml:space="preserve"> </w:t>
      </w:r>
      <w:r w:rsidRPr="00E600B7">
        <w:rPr>
          <w:rFonts w:ascii="Times New Roman" w:eastAsia="Times New Roman" w:hAnsi="Times New Roman" w:cs="Times New Roman"/>
          <w:color w:val="000000"/>
          <w:sz w:val="24"/>
          <w:szCs w:val="24"/>
        </w:rPr>
        <w:t xml:space="preserve">African Americans deserve to be payed monetary reparations by the United States government due to the fact that </w:t>
      </w:r>
      <w:r w:rsidRPr="00A360AF">
        <w:rPr>
          <w:rFonts w:ascii="Times New Roman" w:eastAsia="Times New Roman" w:hAnsi="Times New Roman" w:cs="Times New Roman"/>
          <w:color w:val="000000"/>
          <w:sz w:val="24"/>
          <w:szCs w:val="24"/>
        </w:rPr>
        <w:t xml:space="preserve">1) </w:t>
      </w:r>
      <w:r w:rsidRPr="00E600B7">
        <w:rPr>
          <w:rFonts w:ascii="Times New Roman" w:eastAsia="Times New Roman" w:hAnsi="Times New Roman" w:cs="Times New Roman"/>
          <w:color w:val="000000"/>
          <w:sz w:val="24"/>
          <w:szCs w:val="24"/>
        </w:rPr>
        <w:t xml:space="preserve">racism has effectively caused African Americans to fall behind in education, </w:t>
      </w:r>
      <w:r w:rsidRPr="00A360AF">
        <w:rPr>
          <w:rFonts w:ascii="Times New Roman" w:eastAsia="Times New Roman" w:hAnsi="Times New Roman" w:cs="Times New Roman"/>
          <w:color w:val="000000"/>
          <w:sz w:val="24"/>
          <w:szCs w:val="24"/>
        </w:rPr>
        <w:t xml:space="preserve">2) </w:t>
      </w:r>
      <w:r w:rsidRPr="00E600B7">
        <w:rPr>
          <w:rFonts w:ascii="Times New Roman" w:eastAsia="Times New Roman" w:hAnsi="Times New Roman" w:cs="Times New Roman"/>
          <w:color w:val="000000"/>
          <w:sz w:val="24"/>
          <w:szCs w:val="24"/>
        </w:rPr>
        <w:t xml:space="preserve">racist employers are inhibiting African Americans from getting jobs, and </w:t>
      </w:r>
      <w:r w:rsidRPr="00A360AF">
        <w:rPr>
          <w:rFonts w:ascii="Times New Roman" w:eastAsia="Times New Roman" w:hAnsi="Times New Roman" w:cs="Times New Roman"/>
          <w:color w:val="000000"/>
          <w:sz w:val="24"/>
          <w:szCs w:val="24"/>
        </w:rPr>
        <w:t xml:space="preserve">3) </w:t>
      </w:r>
      <w:r w:rsidRPr="00E600B7">
        <w:rPr>
          <w:rFonts w:ascii="Times New Roman" w:eastAsia="Times New Roman" w:hAnsi="Times New Roman" w:cs="Times New Roman"/>
          <w:color w:val="000000"/>
          <w:sz w:val="24"/>
          <w:szCs w:val="24"/>
        </w:rPr>
        <w:t xml:space="preserve">poverty-stricken communities with a majority of African Americans need the financial assistance to succeed in American society. </w:t>
      </w:r>
    </w:p>
    <w:p w:rsidR="00E600B7" w:rsidRPr="00E600B7" w:rsidRDefault="00E600B7" w:rsidP="00E600B7">
      <w:pPr>
        <w:spacing w:after="0" w:line="240" w:lineRule="auto"/>
        <w:rPr>
          <w:rFonts w:ascii="Times New Roman" w:eastAsia="Times New Roman" w:hAnsi="Times New Roman" w:cs="Times New Roman"/>
          <w:sz w:val="24"/>
          <w:szCs w:val="24"/>
        </w:rPr>
      </w:pPr>
    </w:p>
    <w:p w:rsidR="00E600B7" w:rsidRPr="00A360AF" w:rsidRDefault="00E600B7" w:rsidP="00E600B7">
      <w:pPr>
        <w:pStyle w:val="ListParagraph"/>
        <w:numPr>
          <w:ilvl w:val="0"/>
          <w:numId w:val="2"/>
        </w:numPr>
        <w:spacing w:after="0" w:line="240" w:lineRule="auto"/>
        <w:rPr>
          <w:rFonts w:ascii="Times New Roman" w:eastAsia="Times New Roman" w:hAnsi="Times New Roman" w:cs="Times New Roman"/>
          <w:color w:val="000000"/>
          <w:sz w:val="24"/>
          <w:szCs w:val="24"/>
        </w:rPr>
      </w:pPr>
      <w:r w:rsidRPr="00A360AF">
        <w:rPr>
          <w:rFonts w:ascii="Times New Roman" w:eastAsia="Times New Roman" w:hAnsi="Times New Roman" w:cs="Times New Roman"/>
          <w:b/>
          <w:bCs/>
          <w:color w:val="000000"/>
          <w:sz w:val="24"/>
          <w:szCs w:val="24"/>
        </w:rPr>
        <w:t xml:space="preserve">Contention/Claim: </w:t>
      </w:r>
      <w:r w:rsidRPr="00A360AF">
        <w:rPr>
          <w:rFonts w:ascii="Times New Roman" w:eastAsia="Times New Roman" w:hAnsi="Times New Roman" w:cs="Times New Roman"/>
          <w:color w:val="000000"/>
          <w:sz w:val="24"/>
          <w:szCs w:val="24"/>
        </w:rPr>
        <w:t>Racism has caused African American children in school to fall behind greatly concerning grades compared to their white peers.</w:t>
      </w:r>
    </w:p>
    <w:p w:rsidR="00E600B7" w:rsidRPr="00A360AF" w:rsidRDefault="00E600B7" w:rsidP="00E600B7">
      <w:pPr>
        <w:pStyle w:val="ListParagraph"/>
        <w:spacing w:after="0" w:line="240" w:lineRule="auto"/>
        <w:ind w:left="1080"/>
        <w:rPr>
          <w:rFonts w:ascii="Times New Roman" w:eastAsia="Times New Roman" w:hAnsi="Times New Roman" w:cs="Times New Roman"/>
          <w:color w:val="000000"/>
          <w:sz w:val="24"/>
          <w:szCs w:val="24"/>
        </w:rPr>
      </w:pPr>
    </w:p>
    <w:p w:rsidR="00E600B7" w:rsidRPr="00A360AF" w:rsidRDefault="00E600B7" w:rsidP="00E600B7">
      <w:pPr>
        <w:pStyle w:val="ListParagraph"/>
        <w:numPr>
          <w:ilvl w:val="1"/>
          <w:numId w:val="2"/>
        </w:numPr>
        <w:spacing w:after="0" w:line="240" w:lineRule="auto"/>
        <w:rPr>
          <w:rFonts w:ascii="Times New Roman" w:eastAsia="Times New Roman" w:hAnsi="Times New Roman" w:cs="Times New Roman"/>
          <w:sz w:val="24"/>
          <w:szCs w:val="24"/>
        </w:rPr>
      </w:pPr>
      <w:r w:rsidRPr="00A360AF">
        <w:rPr>
          <w:rFonts w:ascii="Times New Roman" w:eastAsia="Times New Roman" w:hAnsi="Times New Roman" w:cs="Times New Roman"/>
          <w:sz w:val="24"/>
          <w:szCs w:val="24"/>
          <w:u w:val="single"/>
        </w:rPr>
        <w:t>Evidence:</w:t>
      </w:r>
      <w:r w:rsidRPr="00A360AF">
        <w:rPr>
          <w:rFonts w:ascii="Times New Roman" w:eastAsia="Times New Roman" w:hAnsi="Times New Roman" w:cs="Times New Roman"/>
          <w:sz w:val="24"/>
          <w:szCs w:val="24"/>
        </w:rPr>
        <w:t xml:space="preserve"> By 12</w:t>
      </w:r>
      <w:r w:rsidRPr="00A360AF">
        <w:rPr>
          <w:rFonts w:ascii="Times New Roman" w:eastAsia="Times New Roman" w:hAnsi="Times New Roman" w:cs="Times New Roman"/>
          <w:sz w:val="24"/>
          <w:szCs w:val="24"/>
          <w:vertAlign w:val="superscript"/>
        </w:rPr>
        <w:t>th</w:t>
      </w:r>
      <w:r w:rsidRPr="00A360AF">
        <w:rPr>
          <w:rFonts w:ascii="Times New Roman" w:eastAsia="Times New Roman" w:hAnsi="Times New Roman" w:cs="Times New Roman"/>
          <w:sz w:val="24"/>
          <w:szCs w:val="24"/>
        </w:rPr>
        <w:t xml:space="preserve"> grade, only 24% of black students are able to retain grades compared to the 41</w:t>
      </w:r>
      <w:proofErr w:type="gramStart"/>
      <w:r w:rsidRPr="00A360AF">
        <w:rPr>
          <w:rFonts w:ascii="Times New Roman" w:eastAsia="Times New Roman" w:hAnsi="Times New Roman" w:cs="Times New Roman"/>
          <w:sz w:val="24"/>
          <w:szCs w:val="24"/>
        </w:rPr>
        <w:t>%  of</w:t>
      </w:r>
      <w:proofErr w:type="gramEnd"/>
      <w:r w:rsidRPr="00A360AF">
        <w:rPr>
          <w:rFonts w:ascii="Times New Roman" w:eastAsia="Times New Roman" w:hAnsi="Times New Roman" w:cs="Times New Roman"/>
          <w:sz w:val="24"/>
          <w:szCs w:val="24"/>
        </w:rPr>
        <w:t xml:space="preserve"> white students.  </w:t>
      </w:r>
      <w:r w:rsidRPr="00A360AF">
        <w:rPr>
          <w:rFonts w:ascii="Times New Roman" w:eastAsia="Times New Roman" w:hAnsi="Times New Roman" w:cs="Times New Roman"/>
          <w:iCs/>
          <w:sz w:val="24"/>
          <w:szCs w:val="24"/>
        </w:rPr>
        <w:t>“</w:t>
      </w:r>
      <w:r w:rsidRPr="00A360AF">
        <w:rPr>
          <w:rFonts w:ascii="Times New Roman" w:eastAsia="Times New Roman" w:hAnsi="Times New Roman" w:cs="Times New Roman"/>
          <w:iCs/>
          <w:sz w:val="24"/>
          <w:szCs w:val="24"/>
          <w:shd w:val="clear" w:color="auto" w:fill="FFFFFF"/>
        </w:rPr>
        <w:t xml:space="preserve">Black students entering kindergarten for the first time score lower than their white counterparts in reading, mathematics, science, cognitive flexibility and approaches to learning — every category tested. </w:t>
      </w:r>
      <w:proofErr w:type="gramStart"/>
      <w:r w:rsidRPr="00A360AF">
        <w:rPr>
          <w:rFonts w:ascii="Times New Roman" w:eastAsia="Times New Roman" w:hAnsi="Times New Roman" w:cs="Times New Roman"/>
          <w:iCs/>
          <w:sz w:val="24"/>
          <w:szCs w:val="24"/>
          <w:shd w:val="clear" w:color="auto" w:fill="FFFFFF"/>
        </w:rPr>
        <w:t>he</w:t>
      </w:r>
      <w:proofErr w:type="gramEnd"/>
      <w:r w:rsidRPr="00A360AF">
        <w:rPr>
          <w:rFonts w:ascii="Times New Roman" w:eastAsia="Times New Roman" w:hAnsi="Times New Roman" w:cs="Times New Roman"/>
          <w:iCs/>
          <w:sz w:val="24"/>
          <w:szCs w:val="24"/>
          <w:shd w:val="clear" w:color="auto" w:fill="FFFFFF"/>
        </w:rPr>
        <w:t xml:space="preserve"> gaps persist throughout schooling, at fourth, eighth and 12th grades, according to a report from the Forum on Child and Family Statistics. On the SAT, black students had a mean score of 428 for critical reading and 428 for math, compared with mean scores for white students of 527 for critical reading and 536 for math.”</w:t>
      </w:r>
    </w:p>
    <w:p w:rsidR="00E600B7" w:rsidRPr="00A360AF" w:rsidRDefault="00E600B7" w:rsidP="00E600B7">
      <w:pPr>
        <w:pStyle w:val="ListParagraph"/>
        <w:numPr>
          <w:ilvl w:val="1"/>
          <w:numId w:val="2"/>
        </w:numPr>
        <w:spacing w:after="0" w:line="240" w:lineRule="auto"/>
        <w:rPr>
          <w:rFonts w:ascii="Times New Roman" w:eastAsia="Times New Roman" w:hAnsi="Times New Roman" w:cs="Times New Roman"/>
          <w:sz w:val="24"/>
          <w:szCs w:val="24"/>
        </w:rPr>
      </w:pPr>
      <w:hyperlink r:id="rId5" w:history="1">
        <w:r w:rsidRPr="00A360AF">
          <w:rPr>
            <w:rFonts w:ascii="Times New Roman" w:eastAsia="Times New Roman" w:hAnsi="Times New Roman" w:cs="Times New Roman"/>
            <w:sz w:val="24"/>
            <w:szCs w:val="24"/>
            <w:u w:val="single"/>
          </w:rPr>
          <w:t>Evidence</w:t>
        </w:r>
      </w:hyperlink>
      <w:r w:rsidRPr="00A360AF">
        <w:rPr>
          <w:rFonts w:ascii="Times New Roman" w:eastAsia="Times New Roman" w:hAnsi="Times New Roman" w:cs="Times New Roman"/>
          <w:sz w:val="24"/>
          <w:szCs w:val="24"/>
          <w:u w:val="single"/>
        </w:rPr>
        <w:t xml:space="preserve">: </w:t>
      </w:r>
      <w:r w:rsidRPr="00A360AF">
        <w:rPr>
          <w:rFonts w:ascii="Times New Roman" w:eastAsia="Times New Roman" w:hAnsi="Times New Roman" w:cs="Times New Roman"/>
          <w:iCs/>
          <w:sz w:val="24"/>
          <w:szCs w:val="24"/>
          <w:shd w:val="clear" w:color="auto" w:fill="FFFFFF"/>
        </w:rPr>
        <w:t xml:space="preserve">Only 12 percent of black fourth-grade boys are proficient in reading, compared with 38 percent of white boys, and only 12 percent of black eighth-grade boys are proficient in math, compared with 44 percent </w:t>
      </w:r>
      <w:r w:rsidRPr="00A360AF">
        <w:rPr>
          <w:rFonts w:ascii="Times New Roman" w:eastAsia="Times New Roman" w:hAnsi="Times New Roman" w:cs="Times New Roman"/>
          <w:sz w:val="24"/>
          <w:szCs w:val="24"/>
          <w:shd w:val="clear" w:color="auto" w:fill="FFFFFF"/>
        </w:rPr>
        <w:t>according to the New York Times</w:t>
      </w:r>
    </w:p>
    <w:p w:rsidR="00E600B7" w:rsidRPr="00A360AF" w:rsidRDefault="00E600B7" w:rsidP="00E600B7">
      <w:pPr>
        <w:pStyle w:val="ListParagraph"/>
        <w:spacing w:after="0" w:line="240" w:lineRule="auto"/>
        <w:ind w:left="1440"/>
        <w:rPr>
          <w:rFonts w:ascii="Times New Roman" w:eastAsia="Times New Roman" w:hAnsi="Times New Roman" w:cs="Times New Roman"/>
          <w:sz w:val="24"/>
          <w:szCs w:val="24"/>
        </w:rPr>
      </w:pPr>
    </w:p>
    <w:p w:rsidR="00E600B7" w:rsidRPr="00A360AF" w:rsidRDefault="00E600B7" w:rsidP="00E600B7">
      <w:pPr>
        <w:pStyle w:val="ListParagraph"/>
        <w:numPr>
          <w:ilvl w:val="1"/>
          <w:numId w:val="2"/>
        </w:numPr>
        <w:spacing w:after="0" w:line="240" w:lineRule="auto"/>
        <w:rPr>
          <w:rFonts w:ascii="Times New Roman" w:eastAsia="Times New Roman" w:hAnsi="Times New Roman" w:cs="Times New Roman"/>
          <w:sz w:val="24"/>
          <w:szCs w:val="24"/>
        </w:rPr>
      </w:pPr>
      <w:r w:rsidRPr="00A360AF">
        <w:rPr>
          <w:rFonts w:ascii="Times New Roman" w:eastAsia="Times New Roman" w:hAnsi="Times New Roman" w:cs="Times New Roman"/>
          <w:sz w:val="24"/>
          <w:szCs w:val="24"/>
          <w:u w:val="single"/>
        </w:rPr>
        <w:t>Impact</w:t>
      </w:r>
      <w:r w:rsidRPr="00A360AF">
        <w:rPr>
          <w:rFonts w:ascii="Times New Roman" w:eastAsia="Times New Roman" w:hAnsi="Times New Roman" w:cs="Times New Roman"/>
          <w:sz w:val="24"/>
          <w:szCs w:val="24"/>
          <w:u w:val="single"/>
        </w:rPr>
        <w:t>:</w:t>
      </w:r>
      <w:r w:rsidRPr="00A360AF">
        <w:rPr>
          <w:rFonts w:ascii="Times New Roman" w:eastAsia="Times New Roman" w:hAnsi="Times New Roman" w:cs="Times New Roman"/>
          <w:sz w:val="24"/>
          <w:szCs w:val="24"/>
        </w:rPr>
        <w:t xml:space="preserve"> </w:t>
      </w:r>
      <w:r w:rsidRPr="00A360AF">
        <w:rPr>
          <w:rFonts w:ascii="Times New Roman" w:eastAsia="Times New Roman" w:hAnsi="Times New Roman" w:cs="Times New Roman"/>
          <w:sz w:val="24"/>
          <w:szCs w:val="24"/>
          <w:shd w:val="clear" w:color="auto" w:fill="FFFFFF"/>
        </w:rPr>
        <w:t xml:space="preserve">Students that come from higher income families may have access to more and better resources than students from lower income families.  For example, students from high to middle class families probably have more access to good educational tools like computers and educational toys.  Those students will also most likely have a better start for school by going to a preschool that will better ready them for their </w:t>
      </w:r>
      <w:r w:rsidRPr="00A360AF">
        <w:rPr>
          <w:rFonts w:ascii="Times New Roman" w:eastAsia="Times New Roman" w:hAnsi="Times New Roman" w:cs="Times New Roman"/>
          <w:sz w:val="24"/>
          <w:szCs w:val="24"/>
          <w:shd w:val="clear" w:color="auto" w:fill="FFFFFF"/>
        </w:rPr>
        <w:t xml:space="preserve">journey through school. </w:t>
      </w:r>
    </w:p>
    <w:p w:rsidR="00E600B7" w:rsidRPr="00A360AF" w:rsidRDefault="00E600B7" w:rsidP="00E600B7">
      <w:pPr>
        <w:spacing w:after="0" w:line="240" w:lineRule="auto"/>
        <w:rPr>
          <w:rFonts w:ascii="Times New Roman" w:eastAsia="Times New Roman" w:hAnsi="Times New Roman" w:cs="Times New Roman"/>
          <w:color w:val="000000"/>
          <w:sz w:val="24"/>
          <w:szCs w:val="24"/>
        </w:rPr>
      </w:pPr>
    </w:p>
    <w:p w:rsidR="00E600B7" w:rsidRPr="00A360AF" w:rsidRDefault="00E600B7" w:rsidP="00E600B7">
      <w:pPr>
        <w:pStyle w:val="ListParagraph"/>
        <w:numPr>
          <w:ilvl w:val="1"/>
          <w:numId w:val="2"/>
        </w:numPr>
        <w:spacing w:after="0" w:line="240" w:lineRule="auto"/>
        <w:rPr>
          <w:rFonts w:ascii="Times New Roman" w:eastAsia="Times New Roman" w:hAnsi="Times New Roman" w:cs="Times New Roman"/>
          <w:color w:val="000000"/>
          <w:sz w:val="24"/>
          <w:szCs w:val="24"/>
        </w:rPr>
      </w:pPr>
      <w:r w:rsidRPr="00A360AF">
        <w:rPr>
          <w:rFonts w:ascii="Times New Roman" w:eastAsia="Times New Roman" w:hAnsi="Times New Roman" w:cs="Times New Roman"/>
          <w:color w:val="000000"/>
          <w:sz w:val="24"/>
          <w:szCs w:val="24"/>
          <w:u w:val="single"/>
        </w:rPr>
        <w:t>Impact:</w:t>
      </w:r>
      <w:r w:rsidRPr="00A360AF">
        <w:rPr>
          <w:rFonts w:ascii="Times New Roman" w:eastAsia="Times New Roman" w:hAnsi="Times New Roman" w:cs="Times New Roman"/>
          <w:color w:val="000000"/>
          <w:sz w:val="24"/>
          <w:szCs w:val="24"/>
        </w:rPr>
        <w:t xml:space="preserve"> By paying reparations to African Americans, many families and students will gain the advantage they need to </w:t>
      </w:r>
    </w:p>
    <w:p w:rsidR="00E600B7" w:rsidRPr="00A360AF" w:rsidRDefault="00E600B7" w:rsidP="00E600B7">
      <w:pPr>
        <w:pStyle w:val="ListParagraph"/>
        <w:rPr>
          <w:rFonts w:ascii="Times New Roman" w:eastAsia="Times New Roman" w:hAnsi="Times New Roman" w:cs="Times New Roman"/>
          <w:b/>
          <w:bCs/>
          <w:color w:val="000000"/>
          <w:sz w:val="24"/>
          <w:szCs w:val="24"/>
        </w:rPr>
      </w:pPr>
    </w:p>
    <w:p w:rsidR="00E600B7" w:rsidRPr="00A360AF" w:rsidRDefault="00E600B7" w:rsidP="00E600B7">
      <w:pPr>
        <w:pStyle w:val="ListParagraph"/>
        <w:numPr>
          <w:ilvl w:val="0"/>
          <w:numId w:val="2"/>
        </w:numPr>
        <w:spacing w:after="0" w:line="240" w:lineRule="auto"/>
        <w:rPr>
          <w:rFonts w:ascii="Times New Roman" w:eastAsia="Times New Roman" w:hAnsi="Times New Roman" w:cs="Times New Roman"/>
          <w:color w:val="000000"/>
          <w:sz w:val="24"/>
          <w:szCs w:val="24"/>
        </w:rPr>
      </w:pPr>
      <w:r w:rsidRPr="00A360AF">
        <w:rPr>
          <w:rFonts w:ascii="Times New Roman" w:eastAsia="Times New Roman" w:hAnsi="Times New Roman" w:cs="Times New Roman"/>
          <w:b/>
          <w:bCs/>
          <w:color w:val="000000"/>
          <w:sz w:val="24"/>
          <w:szCs w:val="24"/>
        </w:rPr>
        <w:t xml:space="preserve">Contention/Claim: </w:t>
      </w:r>
      <w:r w:rsidRPr="00A360AF">
        <w:rPr>
          <w:rFonts w:ascii="Times New Roman" w:eastAsia="Times New Roman" w:hAnsi="Times New Roman" w:cs="Times New Roman"/>
          <w:color w:val="000000"/>
          <w:sz w:val="24"/>
          <w:szCs w:val="24"/>
        </w:rPr>
        <w:t>It was the fault of the American government that racism was fostered by Supreme Court rulings such as the Jim Crow laws. Present day racial discrimination in the form of the inability to get a job due to racist employers, stereotyping concerning motivation and intelligence stems from past discrimination</w:t>
      </w:r>
      <w:r w:rsidRPr="00A360AF">
        <w:rPr>
          <w:rFonts w:ascii="Times New Roman" w:eastAsia="Times New Roman" w:hAnsi="Times New Roman" w:cs="Times New Roman"/>
          <w:b/>
          <w:bCs/>
          <w:color w:val="000000"/>
          <w:sz w:val="24"/>
          <w:szCs w:val="24"/>
        </w:rPr>
        <w:t xml:space="preserve">. </w:t>
      </w:r>
    </w:p>
    <w:p w:rsidR="00E600B7" w:rsidRPr="00A360AF" w:rsidRDefault="00E600B7" w:rsidP="00E600B7">
      <w:pPr>
        <w:pStyle w:val="ListParagraph"/>
        <w:spacing w:after="0" w:line="240" w:lineRule="auto"/>
        <w:ind w:left="1080"/>
        <w:rPr>
          <w:rFonts w:ascii="Times New Roman" w:eastAsia="Times New Roman" w:hAnsi="Times New Roman" w:cs="Times New Roman"/>
          <w:color w:val="000000"/>
          <w:sz w:val="24"/>
          <w:szCs w:val="24"/>
        </w:rPr>
      </w:pPr>
    </w:p>
    <w:p w:rsidR="00E600B7" w:rsidRPr="00A360AF" w:rsidRDefault="00E600B7" w:rsidP="00E600B7">
      <w:pPr>
        <w:pStyle w:val="ListParagraph"/>
        <w:numPr>
          <w:ilvl w:val="1"/>
          <w:numId w:val="2"/>
        </w:numPr>
        <w:spacing w:after="0" w:line="240" w:lineRule="auto"/>
        <w:rPr>
          <w:rFonts w:ascii="Times New Roman" w:eastAsia="Times New Roman" w:hAnsi="Times New Roman" w:cs="Times New Roman"/>
          <w:sz w:val="24"/>
          <w:szCs w:val="24"/>
        </w:rPr>
      </w:pPr>
      <w:hyperlink r:id="rId6" w:history="1">
        <w:r w:rsidRPr="00A360AF">
          <w:rPr>
            <w:rFonts w:ascii="Times New Roman" w:eastAsia="Times New Roman" w:hAnsi="Times New Roman" w:cs="Times New Roman"/>
            <w:sz w:val="24"/>
            <w:szCs w:val="24"/>
            <w:u w:val="single"/>
          </w:rPr>
          <w:t>Evidence</w:t>
        </w:r>
      </w:hyperlink>
      <w:r w:rsidRPr="00A360AF">
        <w:rPr>
          <w:rFonts w:ascii="Times New Roman" w:eastAsia="Times New Roman" w:hAnsi="Times New Roman" w:cs="Times New Roman"/>
          <w:sz w:val="24"/>
          <w:szCs w:val="24"/>
          <w:u w:val="single"/>
        </w:rPr>
        <w:t>:</w:t>
      </w:r>
      <w:r w:rsidRPr="00A360AF">
        <w:rPr>
          <w:rFonts w:ascii="Times New Roman" w:eastAsia="Times New Roman" w:hAnsi="Times New Roman" w:cs="Times New Roman"/>
          <w:sz w:val="24"/>
          <w:szCs w:val="24"/>
        </w:rPr>
        <w:t xml:space="preserve"> Racial Discrimination charges in the workplace make up 35.4 % of all charges “</w:t>
      </w:r>
      <w:r w:rsidRPr="00A360AF">
        <w:rPr>
          <w:rFonts w:ascii="Times New Roman" w:eastAsia="Times New Roman" w:hAnsi="Times New Roman" w:cs="Times New Roman"/>
          <w:sz w:val="24"/>
          <w:szCs w:val="24"/>
          <w:shd w:val="clear" w:color="auto" w:fill="FFFFFF"/>
        </w:rPr>
        <w:t>From 99, 947 charges of employment discrimination, race discrimination tops the list with 35.4% (45,395) charges” says The Kaiser Family Foundation.</w:t>
      </w:r>
    </w:p>
    <w:p w:rsidR="00E600B7" w:rsidRPr="00A360AF" w:rsidRDefault="00E600B7" w:rsidP="00E600B7">
      <w:pPr>
        <w:pStyle w:val="ListParagraph"/>
        <w:numPr>
          <w:ilvl w:val="1"/>
          <w:numId w:val="2"/>
        </w:numPr>
        <w:spacing w:after="0" w:line="240" w:lineRule="auto"/>
        <w:rPr>
          <w:rFonts w:ascii="Times New Roman" w:eastAsia="Times New Roman" w:hAnsi="Times New Roman" w:cs="Times New Roman"/>
          <w:sz w:val="24"/>
          <w:szCs w:val="24"/>
        </w:rPr>
      </w:pPr>
      <w:hyperlink r:id="rId7" w:history="1">
        <w:r w:rsidRPr="00A360AF">
          <w:rPr>
            <w:rFonts w:ascii="Times New Roman" w:eastAsia="Times New Roman" w:hAnsi="Times New Roman" w:cs="Times New Roman"/>
            <w:sz w:val="24"/>
            <w:szCs w:val="24"/>
            <w:u w:val="single"/>
          </w:rPr>
          <w:t>Evidence</w:t>
        </w:r>
      </w:hyperlink>
      <w:r w:rsidRPr="00A360AF">
        <w:rPr>
          <w:rFonts w:ascii="Times New Roman" w:eastAsia="Times New Roman" w:hAnsi="Times New Roman" w:cs="Times New Roman"/>
          <w:sz w:val="24"/>
          <w:szCs w:val="24"/>
        </w:rPr>
        <w:t xml:space="preserve">: </w:t>
      </w:r>
      <w:r w:rsidRPr="00A360AF">
        <w:rPr>
          <w:rFonts w:ascii="Times New Roman" w:eastAsia="Times New Roman" w:hAnsi="Times New Roman" w:cs="Times New Roman"/>
          <w:sz w:val="24"/>
          <w:szCs w:val="24"/>
          <w:shd w:val="clear" w:color="auto" w:fill="FFFFFF"/>
        </w:rPr>
        <w:t> Last month, Merrill Lynch settled a $160 million dollar racial discrimination suit brought against the firm by African-American brokers. According to</w:t>
      </w:r>
      <w:hyperlink r:id="rId8" w:history="1">
        <w:r w:rsidRPr="00A360AF">
          <w:rPr>
            <w:rFonts w:ascii="Times New Roman" w:eastAsia="Times New Roman" w:hAnsi="Times New Roman" w:cs="Times New Roman"/>
            <w:iCs/>
            <w:sz w:val="24"/>
            <w:szCs w:val="24"/>
            <w:shd w:val="clear" w:color="auto" w:fill="FFFFFF"/>
          </w:rPr>
          <w:t xml:space="preserve"> Business Insider</w:t>
        </w:r>
      </w:hyperlink>
      <w:r w:rsidRPr="00A360AF">
        <w:rPr>
          <w:rFonts w:ascii="Times New Roman" w:eastAsia="Times New Roman" w:hAnsi="Times New Roman" w:cs="Times New Roman"/>
          <w:sz w:val="24"/>
          <w:szCs w:val="24"/>
          <w:shd w:val="clear" w:color="auto" w:fill="FFFFFF"/>
        </w:rPr>
        <w:t xml:space="preserve">, there were </w:t>
      </w:r>
      <w:r w:rsidRPr="00A360AF">
        <w:rPr>
          <w:rFonts w:ascii="Times New Roman" w:eastAsia="Times New Roman" w:hAnsi="Times New Roman" w:cs="Times New Roman"/>
          <w:bCs/>
          <w:iCs/>
          <w:sz w:val="24"/>
          <w:szCs w:val="24"/>
          <w:shd w:val="clear" w:color="auto" w:fill="FFFFFF"/>
        </w:rPr>
        <w:t>no African-American brokers in 552 of Merrill’s 639 offices, 75% of African-American “trainee” brokers left before the training period was over, Merrill Lynch had golf outings at clubs that didn’t allow African-Americans, white Merrill employees called African-American brokers the N word, and accused them of planning an uprising when they met at the water cooler.</w:t>
      </w:r>
    </w:p>
    <w:p w:rsidR="00E600B7" w:rsidRPr="00A360AF" w:rsidRDefault="00E600B7" w:rsidP="00E600B7">
      <w:pPr>
        <w:pStyle w:val="ListParagraph"/>
        <w:spacing w:after="0" w:line="240" w:lineRule="auto"/>
        <w:ind w:left="1440"/>
        <w:rPr>
          <w:rFonts w:ascii="Times New Roman" w:eastAsia="Times New Roman" w:hAnsi="Times New Roman" w:cs="Times New Roman"/>
          <w:color w:val="000000"/>
          <w:sz w:val="24"/>
          <w:szCs w:val="24"/>
        </w:rPr>
      </w:pPr>
    </w:p>
    <w:p w:rsidR="00E600B7" w:rsidRPr="00A360AF" w:rsidRDefault="00E600B7" w:rsidP="00E600B7">
      <w:pPr>
        <w:pStyle w:val="ListParagraph"/>
        <w:numPr>
          <w:ilvl w:val="1"/>
          <w:numId w:val="2"/>
        </w:numPr>
        <w:spacing w:after="0" w:line="240" w:lineRule="auto"/>
        <w:rPr>
          <w:rFonts w:ascii="Times New Roman" w:eastAsia="Times New Roman" w:hAnsi="Times New Roman" w:cs="Times New Roman"/>
          <w:color w:val="000000"/>
          <w:sz w:val="24"/>
          <w:szCs w:val="24"/>
        </w:rPr>
      </w:pPr>
      <w:hyperlink r:id="rId9" w:history="1">
        <w:r w:rsidRPr="00A360AF">
          <w:rPr>
            <w:rFonts w:ascii="Times New Roman" w:eastAsia="Times New Roman" w:hAnsi="Times New Roman" w:cs="Times New Roman"/>
            <w:color w:val="000000"/>
            <w:sz w:val="24"/>
            <w:szCs w:val="24"/>
            <w:u w:val="single"/>
          </w:rPr>
          <w:t>Impact</w:t>
        </w:r>
      </w:hyperlink>
      <w:r w:rsidRPr="00A360AF">
        <w:rPr>
          <w:rFonts w:ascii="Times New Roman" w:eastAsia="Times New Roman" w:hAnsi="Times New Roman" w:cs="Times New Roman"/>
          <w:color w:val="000000"/>
          <w:sz w:val="24"/>
          <w:szCs w:val="24"/>
        </w:rPr>
        <w:t xml:space="preserve">: </w:t>
      </w:r>
      <w:r w:rsidRPr="00A360AF">
        <w:rPr>
          <w:rFonts w:ascii="Times New Roman" w:eastAsia="Times New Roman" w:hAnsi="Times New Roman" w:cs="Times New Roman"/>
          <w:color w:val="000000"/>
          <w:sz w:val="24"/>
          <w:szCs w:val="24"/>
        </w:rPr>
        <w:t xml:space="preserve">Because </w:t>
      </w:r>
      <w:hyperlink r:id="rId10" w:history="1">
        <w:r w:rsidRPr="00A360AF">
          <w:rPr>
            <w:rFonts w:ascii="Times New Roman" w:eastAsia="Times New Roman" w:hAnsi="Times New Roman" w:cs="Times New Roman"/>
            <w:bCs/>
            <w:color w:val="000000"/>
            <w:sz w:val="24"/>
            <w:szCs w:val="24"/>
            <w:shd w:val="clear" w:color="auto" w:fill="FFFFFF"/>
          </w:rPr>
          <w:t>National surveys</w:t>
        </w:r>
      </w:hyperlink>
      <w:r w:rsidRPr="00A360AF">
        <w:rPr>
          <w:rFonts w:ascii="Times New Roman" w:eastAsia="Times New Roman" w:hAnsi="Times New Roman" w:cs="Times New Roman"/>
          <w:color w:val="000000"/>
          <w:sz w:val="24"/>
          <w:szCs w:val="24"/>
          <w:shd w:val="clear" w:color="auto" w:fill="FFFFFF"/>
        </w:rPr>
        <w:t xml:space="preserve"> </w:t>
      </w:r>
      <w:r w:rsidRPr="00A360AF">
        <w:rPr>
          <w:rFonts w:ascii="Times New Roman" w:eastAsia="Times New Roman" w:hAnsi="Times New Roman" w:cs="Times New Roman"/>
          <w:color w:val="000000"/>
          <w:sz w:val="24"/>
          <w:szCs w:val="24"/>
          <w:shd w:val="clear" w:color="auto" w:fill="FFFFFF"/>
        </w:rPr>
        <w:t>continue to reveal commonly held stereotypes of African Americans as less hardworking and less intelligent than whites. Political resentments of blacks remain a centerpiece -- indeed, a genuine third rail -- of American domestic politics  </w:t>
      </w:r>
      <w:r w:rsidRPr="00A360AF">
        <w:rPr>
          <w:rFonts w:ascii="Times New Roman" w:eastAsia="Times New Roman" w:hAnsi="Times New Roman" w:cs="Times New Roman"/>
          <w:b/>
          <w:bCs/>
          <w:color w:val="000000"/>
          <w:sz w:val="24"/>
          <w:szCs w:val="24"/>
        </w:rPr>
        <w:t xml:space="preserve"> </w:t>
      </w:r>
    </w:p>
    <w:p w:rsidR="00E600B7" w:rsidRPr="00A360AF" w:rsidRDefault="00E600B7" w:rsidP="00E600B7">
      <w:pPr>
        <w:pStyle w:val="ListParagraph"/>
        <w:numPr>
          <w:ilvl w:val="1"/>
          <w:numId w:val="2"/>
        </w:numPr>
        <w:spacing w:after="0" w:line="240" w:lineRule="auto"/>
        <w:rPr>
          <w:rFonts w:ascii="Times New Roman" w:eastAsia="Times New Roman" w:hAnsi="Times New Roman" w:cs="Times New Roman"/>
          <w:color w:val="000000"/>
          <w:sz w:val="24"/>
          <w:szCs w:val="24"/>
        </w:rPr>
      </w:pPr>
      <w:r w:rsidRPr="00A360AF">
        <w:rPr>
          <w:rFonts w:ascii="Times New Roman" w:eastAsia="Times New Roman" w:hAnsi="Times New Roman" w:cs="Times New Roman"/>
          <w:color w:val="000000"/>
          <w:sz w:val="24"/>
          <w:szCs w:val="24"/>
          <w:u w:val="single"/>
        </w:rPr>
        <w:t>Impact</w:t>
      </w:r>
      <w:r w:rsidRPr="00A360AF">
        <w:rPr>
          <w:rFonts w:ascii="Times New Roman" w:eastAsia="Times New Roman" w:hAnsi="Times New Roman" w:cs="Times New Roman"/>
          <w:color w:val="000000"/>
          <w:sz w:val="24"/>
          <w:szCs w:val="24"/>
        </w:rPr>
        <w:t>: If we do not change the way bias and stereotypes affect the African American community one cannot argue that racism is a healing wound or in America’s past.</w:t>
      </w:r>
    </w:p>
    <w:p w:rsidR="00E600B7" w:rsidRPr="00A360AF" w:rsidRDefault="00E600B7" w:rsidP="00E600B7">
      <w:pPr>
        <w:spacing w:after="0" w:line="240" w:lineRule="auto"/>
        <w:rPr>
          <w:rFonts w:ascii="Times New Roman" w:eastAsia="Times New Roman" w:hAnsi="Times New Roman" w:cs="Times New Roman"/>
          <w:color w:val="000000"/>
          <w:sz w:val="24"/>
          <w:szCs w:val="24"/>
        </w:rPr>
      </w:pPr>
    </w:p>
    <w:p w:rsidR="00E600B7" w:rsidRPr="00A360AF" w:rsidRDefault="00E600B7" w:rsidP="00E600B7">
      <w:pPr>
        <w:spacing w:after="0" w:line="240" w:lineRule="auto"/>
        <w:rPr>
          <w:rFonts w:ascii="Times New Roman" w:eastAsia="Times New Roman" w:hAnsi="Times New Roman" w:cs="Times New Roman"/>
          <w:color w:val="000000"/>
          <w:sz w:val="24"/>
          <w:szCs w:val="24"/>
        </w:rPr>
      </w:pPr>
    </w:p>
    <w:p w:rsidR="00E600B7" w:rsidRPr="00A360AF" w:rsidRDefault="00E600B7" w:rsidP="00E600B7">
      <w:pPr>
        <w:spacing w:after="0" w:line="240" w:lineRule="auto"/>
        <w:rPr>
          <w:rFonts w:ascii="Times New Roman" w:eastAsia="Times New Roman" w:hAnsi="Times New Roman" w:cs="Times New Roman"/>
          <w:color w:val="000000"/>
          <w:sz w:val="24"/>
          <w:szCs w:val="24"/>
        </w:rPr>
      </w:pPr>
    </w:p>
    <w:p w:rsidR="00E600B7" w:rsidRPr="00A360AF" w:rsidRDefault="00E600B7" w:rsidP="00E600B7">
      <w:pPr>
        <w:pStyle w:val="ListParagraph"/>
        <w:numPr>
          <w:ilvl w:val="0"/>
          <w:numId w:val="2"/>
        </w:numPr>
        <w:spacing w:after="0" w:line="240" w:lineRule="auto"/>
        <w:rPr>
          <w:rFonts w:ascii="Times New Roman" w:eastAsia="Times New Roman" w:hAnsi="Times New Roman" w:cs="Times New Roman"/>
          <w:color w:val="000000"/>
          <w:sz w:val="24"/>
          <w:szCs w:val="24"/>
        </w:rPr>
      </w:pPr>
      <w:r w:rsidRPr="00A360AF">
        <w:rPr>
          <w:rFonts w:ascii="Times New Roman" w:eastAsia="Times New Roman" w:hAnsi="Times New Roman" w:cs="Times New Roman"/>
          <w:b/>
          <w:bCs/>
          <w:color w:val="000000"/>
          <w:sz w:val="24"/>
          <w:szCs w:val="24"/>
        </w:rPr>
        <w:t>Contention/Claim:</w:t>
      </w:r>
      <w:r w:rsidRPr="00A360AF">
        <w:rPr>
          <w:rFonts w:ascii="Times New Roman" w:eastAsia="Times New Roman" w:hAnsi="Times New Roman" w:cs="Times New Roman"/>
          <w:color w:val="000000"/>
          <w:sz w:val="24"/>
          <w:szCs w:val="24"/>
        </w:rPr>
        <w:t xml:space="preserve"> Help poverty stricken communities/make up for job related racial discrimination.</w:t>
      </w:r>
    </w:p>
    <w:p w:rsidR="00A360AF" w:rsidRPr="00A360AF" w:rsidRDefault="00E600B7" w:rsidP="00A360AF">
      <w:pPr>
        <w:pStyle w:val="ListParagraph"/>
        <w:numPr>
          <w:ilvl w:val="1"/>
          <w:numId w:val="2"/>
        </w:numPr>
        <w:spacing w:after="0" w:line="240" w:lineRule="auto"/>
        <w:rPr>
          <w:rFonts w:ascii="Times New Roman" w:eastAsia="Times New Roman" w:hAnsi="Times New Roman" w:cs="Times New Roman"/>
          <w:sz w:val="24"/>
          <w:szCs w:val="24"/>
        </w:rPr>
      </w:pPr>
      <w:r w:rsidRPr="00A360AF">
        <w:rPr>
          <w:rFonts w:ascii="Times New Roman" w:eastAsia="Times New Roman" w:hAnsi="Times New Roman" w:cs="Times New Roman"/>
          <w:color w:val="000000"/>
          <w:sz w:val="24"/>
          <w:szCs w:val="24"/>
          <w:u w:val="single"/>
        </w:rPr>
        <w:t>Evidence:</w:t>
      </w:r>
      <w:r w:rsidRPr="00A360AF">
        <w:rPr>
          <w:rFonts w:ascii="Times New Roman" w:eastAsia="Times New Roman" w:hAnsi="Times New Roman" w:cs="Times New Roman"/>
          <w:color w:val="000000"/>
          <w:sz w:val="24"/>
          <w:szCs w:val="24"/>
        </w:rPr>
        <w:t xml:space="preserve"> CNN news reported 27% of poverty stricken communities are bla</w:t>
      </w:r>
      <w:bookmarkStart w:id="0" w:name="_GoBack"/>
      <w:bookmarkEnd w:id="0"/>
      <w:r w:rsidRPr="00A360AF">
        <w:rPr>
          <w:rFonts w:ascii="Times New Roman" w:eastAsia="Times New Roman" w:hAnsi="Times New Roman" w:cs="Times New Roman"/>
          <w:color w:val="000000"/>
          <w:sz w:val="24"/>
          <w:szCs w:val="24"/>
        </w:rPr>
        <w:t>ck.</w:t>
      </w:r>
    </w:p>
    <w:p w:rsidR="00A360AF" w:rsidRPr="00A360AF" w:rsidRDefault="00A360AF" w:rsidP="00E600B7">
      <w:pPr>
        <w:pStyle w:val="ListParagraph"/>
        <w:numPr>
          <w:ilvl w:val="1"/>
          <w:numId w:val="2"/>
        </w:numPr>
        <w:spacing w:after="0" w:line="240" w:lineRule="auto"/>
        <w:rPr>
          <w:rFonts w:ascii="Times New Roman" w:eastAsia="Times New Roman" w:hAnsi="Times New Roman" w:cs="Times New Roman"/>
          <w:sz w:val="24"/>
          <w:szCs w:val="24"/>
        </w:rPr>
      </w:pPr>
      <w:r w:rsidRPr="00A360AF">
        <w:rPr>
          <w:rFonts w:ascii="Times New Roman" w:eastAsia="Times New Roman" w:hAnsi="Times New Roman" w:cs="Times New Roman"/>
          <w:sz w:val="24"/>
          <w:szCs w:val="24"/>
          <w:u w:val="single"/>
        </w:rPr>
        <w:t>Evidence:</w:t>
      </w:r>
      <w:r w:rsidRPr="00A360AF">
        <w:rPr>
          <w:rFonts w:ascii="Times New Roman" w:eastAsia="Times New Roman" w:hAnsi="Times New Roman" w:cs="Times New Roman"/>
          <w:color w:val="000000"/>
          <w:sz w:val="24"/>
          <w:szCs w:val="24"/>
        </w:rPr>
        <w:t xml:space="preserve"> </w:t>
      </w:r>
      <w:r w:rsidR="00E600B7" w:rsidRPr="00E600B7">
        <w:rPr>
          <w:rFonts w:ascii="Times New Roman" w:eastAsia="Times New Roman" w:hAnsi="Times New Roman" w:cs="Times New Roman"/>
          <w:color w:val="000000"/>
          <w:sz w:val="24"/>
          <w:szCs w:val="24"/>
        </w:rPr>
        <w:t xml:space="preserve"> Blacks also typically have lower incomes than whites, which also makes it harder for them to save and build wealth. The median income for black households is less than 60% that of white ones. </w:t>
      </w:r>
    </w:p>
    <w:p w:rsidR="00A360AF" w:rsidRPr="00A360AF" w:rsidRDefault="00A360AF" w:rsidP="00E600B7">
      <w:pPr>
        <w:pStyle w:val="ListParagraph"/>
        <w:numPr>
          <w:ilvl w:val="1"/>
          <w:numId w:val="2"/>
        </w:numPr>
        <w:spacing w:after="0" w:line="240" w:lineRule="auto"/>
        <w:rPr>
          <w:rFonts w:ascii="Times New Roman" w:eastAsia="Times New Roman" w:hAnsi="Times New Roman" w:cs="Times New Roman"/>
          <w:sz w:val="24"/>
          <w:szCs w:val="24"/>
        </w:rPr>
      </w:pPr>
      <w:r w:rsidRPr="00A360AF">
        <w:rPr>
          <w:rFonts w:ascii="Times New Roman" w:eastAsia="Times New Roman" w:hAnsi="Times New Roman" w:cs="Times New Roman"/>
          <w:sz w:val="24"/>
          <w:szCs w:val="24"/>
          <w:u w:val="single"/>
        </w:rPr>
        <w:t>Evidence:</w:t>
      </w:r>
      <w:r w:rsidR="00E600B7" w:rsidRPr="00A360AF">
        <w:rPr>
          <w:rFonts w:ascii="Times New Roman" w:eastAsia="Times New Roman" w:hAnsi="Times New Roman" w:cs="Times New Roman"/>
          <w:color w:val="000000"/>
          <w:sz w:val="24"/>
          <w:szCs w:val="24"/>
        </w:rPr>
        <w:t xml:space="preserve"> Median household wealth gap between white and black is $84,959</w:t>
      </w:r>
      <w:r w:rsidRPr="00A360AF">
        <w:rPr>
          <w:rFonts w:ascii="Times New Roman" w:eastAsia="Times New Roman" w:hAnsi="Times New Roman" w:cs="Times New Roman"/>
          <w:color w:val="FF0000"/>
          <w:sz w:val="24"/>
          <w:szCs w:val="24"/>
        </w:rPr>
        <w:t>.</w:t>
      </w:r>
    </w:p>
    <w:p w:rsidR="00A360AF" w:rsidRPr="00A360AF" w:rsidRDefault="00A360AF" w:rsidP="00A360AF">
      <w:pPr>
        <w:spacing w:after="0" w:line="240" w:lineRule="auto"/>
        <w:ind w:left="1080"/>
        <w:rPr>
          <w:rFonts w:ascii="Times New Roman" w:eastAsia="Times New Roman" w:hAnsi="Times New Roman" w:cs="Times New Roman"/>
          <w:sz w:val="24"/>
          <w:szCs w:val="24"/>
        </w:rPr>
      </w:pPr>
    </w:p>
    <w:p w:rsidR="00E600B7" w:rsidRPr="00A360AF" w:rsidRDefault="00E600B7" w:rsidP="00E600B7">
      <w:pPr>
        <w:pStyle w:val="ListParagraph"/>
        <w:numPr>
          <w:ilvl w:val="1"/>
          <w:numId w:val="2"/>
        </w:numPr>
        <w:spacing w:after="0" w:line="240" w:lineRule="auto"/>
        <w:rPr>
          <w:rFonts w:ascii="Times New Roman" w:eastAsia="Times New Roman" w:hAnsi="Times New Roman" w:cs="Times New Roman"/>
          <w:sz w:val="24"/>
          <w:szCs w:val="24"/>
        </w:rPr>
      </w:pPr>
      <w:r w:rsidRPr="00A360AF">
        <w:rPr>
          <w:rFonts w:ascii="Times New Roman" w:eastAsia="Times New Roman" w:hAnsi="Times New Roman" w:cs="Times New Roman"/>
          <w:color w:val="000000"/>
          <w:sz w:val="24"/>
          <w:szCs w:val="24"/>
          <w:u w:val="single"/>
        </w:rPr>
        <w:t>Impact:</w:t>
      </w:r>
      <w:r w:rsidRPr="00A360AF">
        <w:rPr>
          <w:rFonts w:ascii="Times New Roman" w:eastAsia="Times New Roman" w:hAnsi="Times New Roman" w:cs="Times New Roman"/>
          <w:color w:val="000000"/>
          <w:sz w:val="24"/>
          <w:szCs w:val="24"/>
        </w:rPr>
        <w:t xml:space="preserve"> If we allow the wealth gaps between black and white people to grow racial separation will continue to get larger.</w:t>
      </w:r>
    </w:p>
    <w:p w:rsidR="00A360AF" w:rsidRPr="00A360AF" w:rsidRDefault="00A360AF" w:rsidP="00A360AF">
      <w:pPr>
        <w:pStyle w:val="ListParagraph"/>
        <w:rPr>
          <w:rFonts w:ascii="Times New Roman" w:eastAsia="Times New Roman" w:hAnsi="Times New Roman" w:cs="Times New Roman"/>
          <w:sz w:val="24"/>
          <w:szCs w:val="24"/>
        </w:rPr>
      </w:pPr>
    </w:p>
    <w:p w:rsidR="00A360AF" w:rsidRPr="00A360AF" w:rsidRDefault="00A360AF" w:rsidP="00E600B7">
      <w:pPr>
        <w:pStyle w:val="ListParagraph"/>
        <w:numPr>
          <w:ilvl w:val="1"/>
          <w:numId w:val="2"/>
        </w:numPr>
        <w:spacing w:after="0" w:line="240" w:lineRule="auto"/>
        <w:rPr>
          <w:rFonts w:ascii="Times New Roman" w:eastAsia="Times New Roman" w:hAnsi="Times New Roman" w:cs="Times New Roman"/>
          <w:sz w:val="24"/>
          <w:szCs w:val="24"/>
        </w:rPr>
      </w:pPr>
      <w:r w:rsidRPr="00A360AF">
        <w:rPr>
          <w:rFonts w:ascii="Times New Roman" w:eastAsia="Times New Roman" w:hAnsi="Times New Roman" w:cs="Times New Roman"/>
          <w:sz w:val="24"/>
          <w:szCs w:val="24"/>
          <w:u w:val="single"/>
        </w:rPr>
        <w:t>Impact</w:t>
      </w:r>
      <w:r>
        <w:rPr>
          <w:rFonts w:ascii="Times New Roman" w:eastAsia="Times New Roman" w:hAnsi="Times New Roman" w:cs="Times New Roman"/>
          <w:sz w:val="24"/>
          <w:szCs w:val="24"/>
        </w:rPr>
        <w:t>: Add another one</w:t>
      </w:r>
    </w:p>
    <w:p w:rsidR="00A360AF" w:rsidRPr="00A360AF" w:rsidRDefault="00A360AF" w:rsidP="00A360AF">
      <w:pPr>
        <w:pStyle w:val="ListParagraph"/>
        <w:rPr>
          <w:rFonts w:ascii="Times New Roman" w:eastAsia="Times New Roman" w:hAnsi="Times New Roman" w:cs="Times New Roman"/>
          <w:sz w:val="24"/>
          <w:szCs w:val="24"/>
        </w:rPr>
      </w:pPr>
    </w:p>
    <w:p w:rsidR="00A360AF" w:rsidRPr="00A360AF" w:rsidRDefault="00A360AF" w:rsidP="00A360AF">
      <w:pPr>
        <w:spacing w:after="0" w:line="240" w:lineRule="auto"/>
        <w:rPr>
          <w:rFonts w:ascii="Times New Roman" w:eastAsia="Times New Roman" w:hAnsi="Times New Roman" w:cs="Times New Roman"/>
          <w:sz w:val="24"/>
          <w:szCs w:val="24"/>
        </w:rPr>
      </w:pPr>
    </w:p>
    <w:p w:rsidR="00E600B7" w:rsidRPr="00E600B7" w:rsidRDefault="00E600B7" w:rsidP="00E600B7">
      <w:pPr>
        <w:spacing w:after="0" w:line="240" w:lineRule="auto"/>
        <w:ind w:firstLine="720"/>
        <w:rPr>
          <w:rFonts w:ascii="Times New Roman" w:eastAsia="Times New Roman" w:hAnsi="Times New Roman" w:cs="Times New Roman"/>
          <w:sz w:val="24"/>
          <w:szCs w:val="24"/>
        </w:rPr>
      </w:pPr>
      <w:r w:rsidRPr="00E600B7">
        <w:rPr>
          <w:rFonts w:ascii="Times New Roman" w:eastAsia="Times New Roman" w:hAnsi="Times New Roman" w:cs="Times New Roman"/>
          <w:b/>
          <w:bCs/>
          <w:color w:val="000000"/>
          <w:sz w:val="24"/>
          <w:szCs w:val="24"/>
        </w:rPr>
        <w:t>Conclusion</w:t>
      </w:r>
      <w:r w:rsidRPr="00E600B7">
        <w:rPr>
          <w:rFonts w:ascii="Times New Roman" w:eastAsia="Times New Roman" w:hAnsi="Times New Roman" w:cs="Times New Roman"/>
          <w:color w:val="000000"/>
          <w:sz w:val="24"/>
          <w:szCs w:val="24"/>
        </w:rPr>
        <w:t>: America owes reparations to African Americans not only for the past but present racial discrimination as well.</w:t>
      </w:r>
    </w:p>
    <w:p w:rsidR="006A625B" w:rsidRDefault="006A625B"/>
    <w:sectPr w:rsidR="006A6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910C3"/>
    <w:multiLevelType w:val="multilevel"/>
    <w:tmpl w:val="78B2C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9E7A59"/>
    <w:multiLevelType w:val="hybridMultilevel"/>
    <w:tmpl w:val="8D44F1AA"/>
    <w:lvl w:ilvl="0" w:tplc="99F49C0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1">
      <w:lvl w:ilvl="1">
        <w:numFmt w:val="upperLetter"/>
        <w:lvlText w:val="%2."/>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0B7"/>
    <w:rsid w:val="006A625B"/>
    <w:rsid w:val="00A360AF"/>
    <w:rsid w:val="00E23BCE"/>
    <w:rsid w:val="00E60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16C86-E54A-4D8F-978A-C113A501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00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600B7"/>
  </w:style>
  <w:style w:type="character" w:styleId="Hyperlink">
    <w:name w:val="Hyperlink"/>
    <w:basedOn w:val="DefaultParagraphFont"/>
    <w:uiPriority w:val="99"/>
    <w:semiHidden/>
    <w:unhideWhenUsed/>
    <w:rsid w:val="00E600B7"/>
    <w:rPr>
      <w:color w:val="0000FF"/>
      <w:u w:val="single"/>
    </w:rPr>
  </w:style>
  <w:style w:type="paragraph" w:styleId="ListParagraph">
    <w:name w:val="List Paragraph"/>
    <w:basedOn w:val="Normal"/>
    <w:uiPriority w:val="34"/>
    <w:qFormat/>
    <w:rsid w:val="00E60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46469">
      <w:bodyDiv w:val="1"/>
      <w:marLeft w:val="0"/>
      <w:marRight w:val="0"/>
      <w:marTop w:val="0"/>
      <w:marBottom w:val="0"/>
      <w:divBdr>
        <w:top w:val="none" w:sz="0" w:space="0" w:color="auto"/>
        <w:left w:val="none" w:sz="0" w:space="0" w:color="auto"/>
        <w:bottom w:val="none" w:sz="0" w:space="0" w:color="auto"/>
        <w:right w:val="none" w:sz="0" w:space="0" w:color="auto"/>
      </w:divBdr>
      <w:divsChild>
        <w:div w:id="2033800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insider.com/allegations-in-merrill-lynch-racial-bias-suit-2013-8" TargetMode="External"/><Relationship Id="rId3" Type="http://schemas.openxmlformats.org/officeDocument/2006/relationships/settings" Target="settings.xml"/><Relationship Id="rId7" Type="http://schemas.openxmlformats.org/officeDocument/2006/relationships/hyperlink" Target="http://breakingbrown.com/2013/09/9-most-alarming-racial-discrimination-nstories-from-last-mon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ff.org/other/state-indicator/poverty-rate-by-raceethnicity/" TargetMode="External"/><Relationship Id="rId11" Type="http://schemas.openxmlformats.org/officeDocument/2006/relationships/fontTable" Target="fontTable.xml"/><Relationship Id="rId5" Type="http://schemas.openxmlformats.org/officeDocument/2006/relationships/hyperlink" Target="http://www.nytimes.com/2010/11/09/education/09gap.html?_r=0" TargetMode="External"/><Relationship Id="rId10" Type="http://schemas.openxmlformats.org/officeDocument/2006/relationships/hyperlink" Target="http://scholar.harvard.edu/files/bobo/files/2012_real_record_on_racial_attitudes_social_trends_in_american_life_0.pdf" TargetMode="External"/><Relationship Id="rId4" Type="http://schemas.openxmlformats.org/officeDocument/2006/relationships/webSettings" Target="webSettings.xml"/><Relationship Id="rId9" Type="http://schemas.openxmlformats.org/officeDocument/2006/relationships/hyperlink" Target="http://www.theroot.com/articles/culture/2013/03/modern_american_racism_the_quietbias_probl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Grant</dc:creator>
  <cp:keywords/>
  <dc:description/>
  <cp:lastModifiedBy>Campbell, Grant</cp:lastModifiedBy>
  <cp:revision>2</cp:revision>
  <dcterms:created xsi:type="dcterms:W3CDTF">2016-02-18T15:48:00Z</dcterms:created>
  <dcterms:modified xsi:type="dcterms:W3CDTF">2016-02-18T15:48:00Z</dcterms:modified>
</cp:coreProperties>
</file>